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A" w:rsidRPr="00FF49DA" w:rsidRDefault="00FF49DA" w:rsidP="00FF49DA">
      <w:pPr>
        <w:pStyle w:val="Zhlav"/>
        <w:jc w:val="center"/>
        <w:rPr>
          <w:rFonts w:ascii="Times New Roman" w:hAnsi="Times New Roman"/>
          <w:b/>
          <w:sz w:val="28"/>
          <w:szCs w:val="28"/>
        </w:rPr>
      </w:pPr>
      <w:r w:rsidRPr="00FF49DA">
        <w:rPr>
          <w:rFonts w:ascii="Times New Roman" w:hAnsi="Times New Roman"/>
          <w:b/>
          <w:sz w:val="28"/>
          <w:szCs w:val="28"/>
        </w:rPr>
        <w:t>Žádanka o chemické a morfologické vyšetření moče</w:t>
      </w:r>
    </w:p>
    <w:p w:rsidR="00A13668" w:rsidRPr="00B9535A" w:rsidRDefault="00A13668" w:rsidP="00A13668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59"/>
        <w:tblW w:w="10460" w:type="dxa"/>
        <w:tblBorders>
          <w:top w:val="single" w:sz="12" w:space="0" w:color="FF00FF"/>
          <w:left w:val="single" w:sz="12" w:space="0" w:color="FF00FF"/>
          <w:bottom w:val="single" w:sz="12" w:space="0" w:color="FF00FF"/>
          <w:right w:val="single" w:sz="12" w:space="0" w:color="FF00FF"/>
          <w:insideH w:val="single" w:sz="2" w:space="0" w:color="FF00FF"/>
          <w:insideV w:val="single" w:sz="2" w:space="0" w:color="FF00FF"/>
        </w:tblBorders>
        <w:tblLayout w:type="fixed"/>
        <w:tblCellMar>
          <w:left w:w="112" w:type="dxa"/>
          <w:right w:w="112" w:type="dxa"/>
        </w:tblCellMar>
        <w:tblLook w:val="04A0"/>
      </w:tblPr>
      <w:tblGrid>
        <w:gridCol w:w="440"/>
        <w:gridCol w:w="665"/>
        <w:gridCol w:w="4536"/>
        <w:gridCol w:w="4819"/>
      </w:tblGrid>
      <w:tr w:rsidR="00E66EA2" w:rsidRPr="00B9535A" w:rsidTr="00E66EA2">
        <w:trPr>
          <w:trHeight w:val="1955"/>
        </w:trPr>
        <w:tc>
          <w:tcPr>
            <w:tcW w:w="5641" w:type="dxa"/>
            <w:gridSpan w:val="3"/>
            <w:vMerge w:val="restart"/>
            <w:tcBorders>
              <w:top w:val="single" w:sz="12" w:space="0" w:color="FF00FF"/>
              <w:left w:val="single" w:sz="12" w:space="0" w:color="FF00FF"/>
              <w:right w:val="single" w:sz="4" w:space="0" w:color="FF00FF"/>
            </w:tcBorders>
          </w:tcPr>
          <w:p w:rsidR="00247DE8" w:rsidRDefault="00E66EA2" w:rsidP="00247DE8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bCs/>
                <w:kern w:val="36"/>
                <w:sz w:val="18"/>
                <w:szCs w:val="18"/>
              </w:rPr>
              <w:br w:type="page"/>
            </w:r>
            <w:r w:rsidR="00247DE8">
              <w:rPr>
                <w:rFonts w:ascii="Times New Roman" w:hAnsi="Times New Roman"/>
                <w:sz w:val="18"/>
                <w:szCs w:val="18"/>
              </w:rPr>
              <w:t xml:space="preserve">Jméno a příjmení:                                  Rodné číslo:           Poj.          Dg:         </w:t>
            </w: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Datum odběru:                                                                           Poznámka:</w:t>
            </w:r>
          </w:p>
          <w:p w:rsidR="00247DE8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Datum příjmu:</w:t>
            </w:r>
          </w:p>
          <w:p w:rsidR="00247DE8" w:rsidRDefault="00247DE8" w:rsidP="00247DE8">
            <w:pPr>
              <w:pStyle w:val="Zhlav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Čas odběru: </w:t>
            </w:r>
          </w:p>
          <w:p w:rsidR="00E66EA2" w:rsidRPr="00450982" w:rsidRDefault="00247DE8" w:rsidP="00247D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Čas příjmu:                                           Razítko žadatele:         Odbornost:    </w:t>
            </w:r>
            <w:r w:rsidR="00E66EA2" w:rsidRPr="0045098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12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:rsidR="00E66EA2" w:rsidRPr="00450982" w:rsidRDefault="00E66EA2" w:rsidP="00E66EA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66EA2" w:rsidRDefault="00E66EA2" w:rsidP="00E66E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Laboratoř OKB</w:t>
            </w:r>
          </w:p>
          <w:p w:rsidR="00E66EA2" w:rsidRPr="00450982" w:rsidRDefault="00E66EA2" w:rsidP="00E66E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66EA2" w:rsidRPr="00450982" w:rsidRDefault="00E66EA2" w:rsidP="00E66EA2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OLÚ Paseka </w:t>
            </w: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p.o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  Odběry </w:t>
            </w: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Mor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.Beroun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  Nemocniční 5</w:t>
            </w:r>
          </w:p>
          <w:p w:rsidR="00E66EA2" w:rsidRPr="00450982" w:rsidRDefault="00E66EA2" w:rsidP="00E66EA2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783 97 Paseka 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145      Masarykova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412       783 91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Uničov</w:t>
            </w:r>
            <w:proofErr w:type="spellEnd"/>
          </w:p>
          <w:p w:rsidR="00E66EA2" w:rsidRPr="00450982" w:rsidRDefault="00E66EA2" w:rsidP="00E66EA2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tel: 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585 007 922           tel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:554 255 055          tel: 585 052 150 </w:t>
            </w:r>
          </w:p>
          <w:p w:rsidR="00E66EA2" w:rsidRPr="00450982" w:rsidRDefault="00E66EA2" w:rsidP="00E66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EA2" w:rsidRPr="00450982" w:rsidRDefault="00E66EA2" w:rsidP="00E66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6" w:history="1">
              <w:r w:rsidRPr="00450982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jgottwaldova@olupaseka.cz</w:t>
              </w:r>
            </w:hyperlink>
          </w:p>
          <w:p w:rsidR="00E66EA2" w:rsidRPr="00450982" w:rsidRDefault="00CF5059" w:rsidP="00E66E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E66EA2" w:rsidRPr="00450982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www.olupaseka.cz</w:t>
              </w:r>
            </w:hyperlink>
          </w:p>
        </w:tc>
      </w:tr>
      <w:tr w:rsidR="00E66EA2" w:rsidRPr="00B9535A" w:rsidTr="00E66EA2">
        <w:trPr>
          <w:trHeight w:val="490"/>
        </w:trPr>
        <w:tc>
          <w:tcPr>
            <w:tcW w:w="5641" w:type="dxa"/>
            <w:gridSpan w:val="3"/>
            <w:vMerge/>
            <w:tcBorders>
              <w:left w:val="single" w:sz="12" w:space="0" w:color="FF00FF"/>
              <w:bottom w:val="single" w:sz="4" w:space="0" w:color="FF00FF"/>
              <w:right w:val="single" w:sz="4" w:space="0" w:color="FF00FF"/>
            </w:tcBorders>
          </w:tcPr>
          <w:p w:rsidR="00E66EA2" w:rsidRPr="00450982" w:rsidRDefault="00E66EA2" w:rsidP="00E66EA2">
            <w:pPr>
              <w:rPr>
                <w:rFonts w:ascii="Times New Roman" w:hAnsi="Times New Roman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:rsidR="00E66EA2" w:rsidRDefault="00E66EA2" w:rsidP="00E66EA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66EA2" w:rsidRPr="00450982" w:rsidRDefault="00E66EA2" w:rsidP="00E66EA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NORMAL                                  STATIM</w:t>
            </w:r>
          </w:p>
        </w:tc>
      </w:tr>
      <w:tr w:rsidR="00A13668" w:rsidRPr="00B9535A" w:rsidTr="00E66EA2">
        <w:trPr>
          <w:trHeight w:val="345"/>
        </w:trPr>
        <w:tc>
          <w:tcPr>
            <w:tcW w:w="440" w:type="dxa"/>
            <w:tcBorders>
              <w:top w:val="single" w:sz="4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665" w:type="dxa"/>
            <w:tcBorders>
              <w:top w:val="single" w:sz="4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*10</w:t>
            </w:r>
          </w:p>
        </w:tc>
        <w:tc>
          <w:tcPr>
            <w:tcW w:w="4536" w:type="dxa"/>
            <w:tcBorders>
              <w:top w:val="single" w:sz="4" w:space="0" w:color="FF00FF"/>
              <w:left w:val="single" w:sz="2" w:space="0" w:color="FF00FF"/>
              <w:bottom w:val="single" w:sz="2" w:space="0" w:color="FF00FF"/>
              <w:right w:val="single" w:sz="4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Moč chemicky</w:t>
            </w:r>
          </w:p>
        </w:tc>
        <w:tc>
          <w:tcPr>
            <w:tcW w:w="4819" w:type="dxa"/>
            <w:vMerge w:val="restart"/>
            <w:tcBorders>
              <w:top w:val="single" w:sz="4" w:space="0" w:color="FF00FF"/>
              <w:left w:val="single" w:sz="4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Množství moče za 24 hodiny:</w:t>
            </w:r>
          </w:p>
        </w:tc>
      </w:tr>
      <w:tr w:rsidR="00A13668" w:rsidRPr="00B9535A" w:rsidTr="00E66EA2">
        <w:trPr>
          <w:trHeight w:val="340"/>
        </w:trPr>
        <w:tc>
          <w:tcPr>
            <w:tcW w:w="440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color w:val="800080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66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4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Moč + sediment</w:t>
            </w:r>
          </w:p>
        </w:tc>
        <w:tc>
          <w:tcPr>
            <w:tcW w:w="4819" w:type="dxa"/>
            <w:vMerge/>
            <w:tcBorders>
              <w:top w:val="single" w:sz="2" w:space="0" w:color="FF00FF"/>
              <w:left w:val="single" w:sz="4" w:space="0" w:color="FF00FF"/>
              <w:bottom w:val="single" w:sz="2" w:space="0" w:color="FF00FF"/>
              <w:right w:val="single" w:sz="12" w:space="0" w:color="FF00FF"/>
            </w:tcBorders>
            <w:vAlign w:val="center"/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668" w:rsidRPr="00B9535A" w:rsidTr="00E66EA2">
        <w:trPr>
          <w:trHeight w:val="340"/>
        </w:trPr>
        <w:tc>
          <w:tcPr>
            <w:tcW w:w="440" w:type="dxa"/>
            <w:tcBorders>
              <w:top w:val="single" w:sz="2" w:space="0" w:color="FF00FF"/>
              <w:left w:val="single" w:sz="12" w:space="0" w:color="FF00FF"/>
              <w:bottom w:val="single" w:sz="1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665" w:type="dxa"/>
            <w:tcBorders>
              <w:top w:val="single" w:sz="2" w:space="0" w:color="FF00FF"/>
              <w:left w:val="single" w:sz="2" w:space="0" w:color="FF00FF"/>
              <w:bottom w:val="single" w:sz="12" w:space="0" w:color="FF00FF"/>
              <w:right w:val="single" w:sz="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*12</w:t>
            </w:r>
          </w:p>
        </w:tc>
        <w:tc>
          <w:tcPr>
            <w:tcW w:w="4536" w:type="dxa"/>
            <w:tcBorders>
              <w:top w:val="single" w:sz="2" w:space="0" w:color="FF00FF"/>
              <w:left w:val="single" w:sz="2" w:space="0" w:color="FF00FF"/>
              <w:bottom w:val="single" w:sz="12" w:space="0" w:color="FF00FF"/>
              <w:right w:val="single" w:sz="4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535A">
              <w:rPr>
                <w:rFonts w:ascii="Times New Roman" w:hAnsi="Times New Roman"/>
                <w:sz w:val="18"/>
                <w:szCs w:val="18"/>
              </w:rPr>
              <w:t>Hamburgerův</w:t>
            </w:r>
            <w:proofErr w:type="spellEnd"/>
            <w:r w:rsidRPr="00B9535A">
              <w:rPr>
                <w:rFonts w:ascii="Times New Roman" w:hAnsi="Times New Roman"/>
                <w:sz w:val="18"/>
                <w:szCs w:val="18"/>
              </w:rPr>
              <w:t xml:space="preserve"> sediment</w:t>
            </w:r>
          </w:p>
        </w:tc>
        <w:tc>
          <w:tcPr>
            <w:tcW w:w="4819" w:type="dxa"/>
            <w:tcBorders>
              <w:top w:val="single" w:sz="2" w:space="0" w:color="FF00FF"/>
              <w:left w:val="single" w:sz="4" w:space="0" w:color="FF00FF"/>
              <w:bottom w:val="single" w:sz="12" w:space="0" w:color="FF00FF"/>
              <w:right w:val="single" w:sz="12" w:space="0" w:color="FF00FF"/>
            </w:tcBorders>
            <w:hideMark/>
          </w:tcPr>
          <w:p w:rsidR="00A13668" w:rsidRPr="00B9535A" w:rsidRDefault="00A13668" w:rsidP="00E30BAD">
            <w:pPr>
              <w:rPr>
                <w:rFonts w:ascii="Times New Roman" w:hAnsi="Times New Roman"/>
                <w:sz w:val="18"/>
                <w:szCs w:val="18"/>
              </w:rPr>
            </w:pPr>
            <w:r w:rsidRPr="00B9535A">
              <w:rPr>
                <w:rFonts w:ascii="Times New Roman" w:hAnsi="Times New Roman"/>
                <w:sz w:val="18"/>
                <w:szCs w:val="18"/>
              </w:rPr>
              <w:t>Množství moče za 3 hodiny:</w:t>
            </w:r>
          </w:p>
        </w:tc>
      </w:tr>
    </w:tbl>
    <w:p w:rsidR="00E30BAD" w:rsidRPr="00B9535A" w:rsidRDefault="00E30BAD" w:rsidP="00A13668">
      <w:pPr>
        <w:rPr>
          <w:rFonts w:ascii="Times New Roman" w:hAnsi="Times New Roman"/>
        </w:rPr>
      </w:pPr>
    </w:p>
    <w:sectPr w:rsidR="00E30BAD" w:rsidRPr="00B9535A" w:rsidSect="00E66EA2">
      <w:pgSz w:w="11906" w:h="16838"/>
      <w:pgMar w:top="1701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1B" w:rsidRDefault="0096461B">
      <w:r>
        <w:separator/>
      </w:r>
    </w:p>
  </w:endnote>
  <w:endnote w:type="continuationSeparator" w:id="0">
    <w:p w:rsidR="0096461B" w:rsidRDefault="0096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1B" w:rsidRDefault="0096461B">
      <w:r>
        <w:separator/>
      </w:r>
    </w:p>
  </w:footnote>
  <w:footnote w:type="continuationSeparator" w:id="0">
    <w:p w:rsidR="0096461B" w:rsidRDefault="00964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2D"/>
    <w:rsid w:val="00033F6C"/>
    <w:rsid w:val="00247DE8"/>
    <w:rsid w:val="002941FF"/>
    <w:rsid w:val="002C2E2A"/>
    <w:rsid w:val="003B004B"/>
    <w:rsid w:val="005E4204"/>
    <w:rsid w:val="008F3511"/>
    <w:rsid w:val="0096461B"/>
    <w:rsid w:val="009B2D59"/>
    <w:rsid w:val="00A05732"/>
    <w:rsid w:val="00A13668"/>
    <w:rsid w:val="00B9535A"/>
    <w:rsid w:val="00C22A42"/>
    <w:rsid w:val="00C427EC"/>
    <w:rsid w:val="00CF5059"/>
    <w:rsid w:val="00E30BAD"/>
    <w:rsid w:val="00E66EA2"/>
    <w:rsid w:val="00F1642D"/>
    <w:rsid w:val="00FF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7E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27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427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C427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427E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427E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427EC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A13668"/>
    <w:rPr>
      <w:rFonts w:ascii="Arial" w:hAnsi="Arial" w:cs="Arial"/>
      <w:b/>
      <w:bCs/>
      <w:i/>
      <w:iCs/>
      <w:sz w:val="28"/>
      <w:szCs w:val="28"/>
    </w:rPr>
  </w:style>
  <w:style w:type="character" w:customStyle="1" w:styleId="ZhlavChar">
    <w:name w:val="Záhlaví Char"/>
    <w:basedOn w:val="Standardnpsmoodstavce"/>
    <w:link w:val="Zhlav"/>
    <w:semiHidden/>
    <w:rsid w:val="00A13668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lupase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ottwaldova@olupase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ottwaldova\Desktop\primar\Laborato&#345;\&#382;&#225;danky\&#382;&#225;danka%20KO.doc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žádanka KO.doc</Template>
  <TotalTime>12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LS - SOFT</Company>
  <LinksUpToDate>false</LinksUpToDate>
  <CharactersWithSpaces>893</CharactersWithSpaces>
  <SharedDoc>false</SharedDoc>
  <HLinks>
    <vt:vector size="12" baseType="variant">
      <vt:variant>
        <vt:i4>1572864</vt:i4>
      </vt:variant>
      <vt:variant>
        <vt:i4>3</vt:i4>
      </vt:variant>
      <vt:variant>
        <vt:i4>0</vt:i4>
      </vt:variant>
      <vt:variant>
        <vt:i4>5</vt:i4>
      </vt:variant>
      <vt:variant>
        <vt:lpwstr>http://www.olupaseka.cz/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mailto:jgottwaldova@olupaseka.cz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j.gottwaldova</dc:creator>
  <cp:lastModifiedBy>j.gottwaldova</cp:lastModifiedBy>
  <cp:revision>8</cp:revision>
  <cp:lastPrinted>2002-10-13T09:47:00Z</cp:lastPrinted>
  <dcterms:created xsi:type="dcterms:W3CDTF">2015-04-29T13:21:00Z</dcterms:created>
  <dcterms:modified xsi:type="dcterms:W3CDTF">2017-05-05T11:40:00Z</dcterms:modified>
</cp:coreProperties>
</file>